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0F0" w:rsidRDefault="006320F0" w:rsidP="006320F0">
      <w:pPr>
        <w:jc w:val="center"/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>New Forest Commoners Defence Association (CDA)</w:t>
      </w:r>
    </w:p>
    <w:p w:rsidR="00990049" w:rsidRPr="007568FF" w:rsidRDefault="006320F0" w:rsidP="006320F0">
      <w:pPr>
        <w:jc w:val="center"/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 xml:space="preserve">Presentment, </w:t>
      </w:r>
      <w:r w:rsidR="00990049" w:rsidRPr="007568FF">
        <w:rPr>
          <w:rFonts w:cs="Times New Roman (Body CS)"/>
          <w:b/>
          <w:sz w:val="28"/>
        </w:rPr>
        <w:t>Verderers Court</w:t>
      </w:r>
      <w:r>
        <w:rPr>
          <w:rFonts w:cs="Times New Roman (Body CS)"/>
          <w:b/>
          <w:sz w:val="28"/>
        </w:rPr>
        <w:t>, 16 May 2018</w:t>
      </w:r>
    </w:p>
    <w:p w:rsidR="00990049" w:rsidRDefault="00990049" w:rsidP="00CF2847">
      <w:pPr>
        <w:jc w:val="both"/>
      </w:pPr>
    </w:p>
    <w:p w:rsidR="007568FF" w:rsidRDefault="007568FF" w:rsidP="00CF2847">
      <w:pPr>
        <w:jc w:val="both"/>
      </w:pPr>
    </w:p>
    <w:p w:rsidR="00FC14EA" w:rsidRPr="006320F0" w:rsidRDefault="007B1EF7" w:rsidP="00CF2847">
      <w:pPr>
        <w:jc w:val="both"/>
        <w:rPr>
          <w:rFonts w:cs="Times New Roman (Body CS)"/>
          <w:sz w:val="32"/>
          <w:szCs w:val="32"/>
        </w:rPr>
      </w:pPr>
      <w:r w:rsidRPr="006320F0">
        <w:rPr>
          <w:rFonts w:cs="Times New Roman (Body CS)"/>
          <w:sz w:val="32"/>
          <w:szCs w:val="32"/>
        </w:rPr>
        <w:t>I would like to make a presentment on grazing levels</w:t>
      </w:r>
      <w:r w:rsidR="006320F0">
        <w:rPr>
          <w:rStyle w:val="FootnoteReference"/>
          <w:rFonts w:cs="Times New Roman (Body CS)"/>
          <w:sz w:val="32"/>
          <w:szCs w:val="32"/>
        </w:rPr>
        <w:footnoteReference w:id="1"/>
      </w:r>
      <w:r w:rsidR="00FC14EA" w:rsidRPr="006320F0">
        <w:rPr>
          <w:rFonts w:cs="Times New Roman (Body CS)"/>
          <w:sz w:val="32"/>
          <w:szCs w:val="32"/>
        </w:rPr>
        <w:t xml:space="preserve">. </w:t>
      </w:r>
    </w:p>
    <w:p w:rsidR="00FC14EA" w:rsidRPr="006320F0" w:rsidRDefault="00FC14EA" w:rsidP="00CF2847">
      <w:pPr>
        <w:jc w:val="both"/>
        <w:rPr>
          <w:rFonts w:cs="Times New Roman (Body CS)"/>
          <w:sz w:val="32"/>
          <w:szCs w:val="32"/>
        </w:rPr>
      </w:pPr>
    </w:p>
    <w:p w:rsidR="004B1731" w:rsidRPr="006320F0" w:rsidRDefault="00237AA2" w:rsidP="00CF2847">
      <w:pPr>
        <w:jc w:val="both"/>
        <w:rPr>
          <w:rFonts w:cs="Times New Roman (Body CS)"/>
          <w:sz w:val="32"/>
          <w:szCs w:val="32"/>
        </w:rPr>
      </w:pPr>
      <w:r w:rsidRPr="006320F0">
        <w:rPr>
          <w:rFonts w:cs="Times New Roman (Body CS)"/>
          <w:sz w:val="32"/>
          <w:szCs w:val="32"/>
        </w:rPr>
        <w:t>T</w:t>
      </w:r>
      <w:r w:rsidR="00FC14EA" w:rsidRPr="006320F0">
        <w:rPr>
          <w:rFonts w:cs="Times New Roman (Body CS)"/>
          <w:sz w:val="32"/>
          <w:szCs w:val="32"/>
        </w:rPr>
        <w:t>he CDA warmly welcomes the initiative taken by the Official Verderer and Deputy Surveyor</w:t>
      </w:r>
      <w:r w:rsidR="00557CDA" w:rsidRPr="006320F0">
        <w:rPr>
          <w:rFonts w:cs="Times New Roman (Body CS)"/>
          <w:sz w:val="32"/>
          <w:szCs w:val="32"/>
        </w:rPr>
        <w:t xml:space="preserve"> to write to </w:t>
      </w:r>
      <w:r w:rsidR="00990049" w:rsidRPr="006320F0">
        <w:rPr>
          <w:rFonts w:cs="Times New Roman (Body CS)"/>
          <w:sz w:val="32"/>
          <w:szCs w:val="32"/>
        </w:rPr>
        <w:t xml:space="preserve">all </w:t>
      </w:r>
      <w:r w:rsidR="00353D20" w:rsidRPr="006320F0">
        <w:rPr>
          <w:rFonts w:cs="Times New Roman (Body CS)"/>
          <w:sz w:val="32"/>
          <w:szCs w:val="32"/>
        </w:rPr>
        <w:t>those on the marking register</w:t>
      </w:r>
      <w:r w:rsidR="00557CDA" w:rsidRPr="006320F0">
        <w:rPr>
          <w:rFonts w:cs="Times New Roman (Body CS)"/>
          <w:sz w:val="32"/>
          <w:szCs w:val="32"/>
        </w:rPr>
        <w:t xml:space="preserve"> to encourage individual responsibility</w:t>
      </w:r>
      <w:r w:rsidR="004B1731" w:rsidRPr="006320F0">
        <w:rPr>
          <w:rFonts w:cs="Times New Roman (Body CS)"/>
          <w:sz w:val="32"/>
          <w:szCs w:val="32"/>
        </w:rPr>
        <w:t xml:space="preserve"> for stock numbers.</w:t>
      </w:r>
    </w:p>
    <w:p w:rsidR="004B1731" w:rsidRPr="006320F0" w:rsidRDefault="004B1731" w:rsidP="00CF2847">
      <w:pPr>
        <w:jc w:val="both"/>
        <w:rPr>
          <w:rFonts w:cs="Times New Roman (Body CS)"/>
          <w:sz w:val="32"/>
          <w:szCs w:val="32"/>
        </w:rPr>
      </w:pPr>
    </w:p>
    <w:p w:rsidR="00FB55AD" w:rsidRPr="006320F0" w:rsidRDefault="004B1731" w:rsidP="00CF2847">
      <w:pPr>
        <w:jc w:val="both"/>
        <w:rPr>
          <w:rFonts w:cs="Times New Roman (Body CS)"/>
          <w:sz w:val="32"/>
          <w:szCs w:val="32"/>
        </w:rPr>
      </w:pPr>
      <w:r w:rsidRPr="006320F0">
        <w:rPr>
          <w:rFonts w:cs="Times New Roman (Body CS)"/>
          <w:sz w:val="32"/>
          <w:szCs w:val="32"/>
        </w:rPr>
        <w:t xml:space="preserve">I have also written to </w:t>
      </w:r>
      <w:r w:rsidR="001F1194" w:rsidRPr="006320F0">
        <w:rPr>
          <w:rFonts w:cs="Times New Roman (Body CS)"/>
          <w:sz w:val="32"/>
          <w:szCs w:val="32"/>
        </w:rPr>
        <w:t>CDA</w:t>
      </w:r>
      <w:r w:rsidRPr="006320F0">
        <w:rPr>
          <w:rFonts w:cs="Times New Roman (Body CS)"/>
          <w:sz w:val="32"/>
          <w:szCs w:val="32"/>
        </w:rPr>
        <w:t xml:space="preserve"> members</w:t>
      </w:r>
      <w:r w:rsidR="003D5A96" w:rsidRPr="006320F0">
        <w:rPr>
          <w:rFonts w:cs="Times New Roman (Body CS)"/>
          <w:sz w:val="32"/>
          <w:szCs w:val="32"/>
        </w:rPr>
        <w:t xml:space="preserve">, on behalf of </w:t>
      </w:r>
      <w:r w:rsidR="001F1194" w:rsidRPr="006320F0">
        <w:rPr>
          <w:rFonts w:cs="Times New Roman (Body CS)"/>
          <w:sz w:val="32"/>
          <w:szCs w:val="32"/>
        </w:rPr>
        <w:t>our</w:t>
      </w:r>
      <w:r w:rsidR="003D5A96" w:rsidRPr="006320F0">
        <w:rPr>
          <w:rFonts w:cs="Times New Roman (Body CS)"/>
          <w:sz w:val="32"/>
          <w:szCs w:val="32"/>
        </w:rPr>
        <w:t xml:space="preserve"> committee,</w:t>
      </w:r>
      <w:r w:rsidRPr="006320F0">
        <w:rPr>
          <w:rFonts w:cs="Times New Roman (Body CS)"/>
          <w:sz w:val="32"/>
          <w:szCs w:val="32"/>
        </w:rPr>
        <w:t xml:space="preserve"> emphasising the importance </w:t>
      </w:r>
      <w:r w:rsidR="00BE74E5" w:rsidRPr="006320F0">
        <w:rPr>
          <w:rFonts w:cs="Times New Roman (Body CS)"/>
          <w:sz w:val="32"/>
          <w:szCs w:val="32"/>
        </w:rPr>
        <w:t xml:space="preserve">that the </w:t>
      </w:r>
      <w:r w:rsidR="006E21A8" w:rsidRPr="006320F0">
        <w:rPr>
          <w:rFonts w:cs="Times New Roman (Body CS)"/>
          <w:sz w:val="32"/>
          <w:szCs w:val="32"/>
        </w:rPr>
        <w:t>Association</w:t>
      </w:r>
      <w:r w:rsidR="00BE74E5" w:rsidRPr="006320F0">
        <w:rPr>
          <w:rFonts w:cs="Times New Roman (Body CS)"/>
          <w:sz w:val="32"/>
          <w:szCs w:val="32"/>
        </w:rPr>
        <w:t xml:space="preserve"> attaches t</w:t>
      </w:r>
      <w:r w:rsidR="000B1B65" w:rsidRPr="006320F0">
        <w:rPr>
          <w:rFonts w:cs="Times New Roman (Body CS)"/>
          <w:sz w:val="32"/>
          <w:szCs w:val="32"/>
        </w:rPr>
        <w:t xml:space="preserve">o </w:t>
      </w:r>
      <w:r w:rsidR="00FE73C2" w:rsidRPr="006320F0">
        <w:rPr>
          <w:rFonts w:cs="Times New Roman (Body CS)"/>
          <w:sz w:val="32"/>
          <w:szCs w:val="32"/>
        </w:rPr>
        <w:t xml:space="preserve">personal responsibility on </w:t>
      </w:r>
      <w:r w:rsidR="000B1B65" w:rsidRPr="006320F0">
        <w:rPr>
          <w:rFonts w:cs="Times New Roman (Body CS)"/>
          <w:sz w:val="32"/>
          <w:szCs w:val="32"/>
        </w:rPr>
        <w:t>stocking decisions</w:t>
      </w:r>
      <w:r w:rsidR="00FE73C2" w:rsidRPr="006320F0">
        <w:rPr>
          <w:rFonts w:cs="Times New Roman (Body CS)"/>
          <w:sz w:val="32"/>
          <w:szCs w:val="32"/>
        </w:rPr>
        <w:t>;</w:t>
      </w:r>
      <w:r w:rsidR="0062766C" w:rsidRPr="006320F0">
        <w:rPr>
          <w:rFonts w:cs="Times New Roman (Body CS)"/>
          <w:sz w:val="32"/>
          <w:szCs w:val="32"/>
        </w:rPr>
        <w:t xml:space="preserve"> so that grazing continues to deliver</w:t>
      </w:r>
      <w:r w:rsidR="005F2E83" w:rsidRPr="006320F0">
        <w:rPr>
          <w:rFonts w:cs="Times New Roman (Body CS)"/>
          <w:sz w:val="32"/>
          <w:szCs w:val="32"/>
        </w:rPr>
        <w:t xml:space="preserve"> the</w:t>
      </w:r>
      <w:r w:rsidR="0062766C" w:rsidRPr="006320F0">
        <w:rPr>
          <w:rFonts w:cs="Times New Roman (Body CS)"/>
          <w:sz w:val="32"/>
          <w:szCs w:val="32"/>
        </w:rPr>
        <w:t xml:space="preserve"> </w:t>
      </w:r>
      <w:r w:rsidR="00B77CCD" w:rsidRPr="006320F0">
        <w:rPr>
          <w:rFonts w:cs="Times New Roman (Body CS)"/>
          <w:sz w:val="32"/>
          <w:szCs w:val="32"/>
        </w:rPr>
        <w:t>high levels of environmental benefits</w:t>
      </w:r>
      <w:r w:rsidR="005F2E83" w:rsidRPr="006320F0">
        <w:rPr>
          <w:rFonts w:cs="Times New Roman (Body CS)"/>
          <w:sz w:val="32"/>
          <w:szCs w:val="32"/>
        </w:rPr>
        <w:t xml:space="preserve"> for which the Forest is renowned</w:t>
      </w:r>
      <w:r w:rsidR="0075628A" w:rsidRPr="006320F0">
        <w:rPr>
          <w:rFonts w:cs="Times New Roman (Body CS)"/>
          <w:sz w:val="32"/>
          <w:szCs w:val="32"/>
        </w:rPr>
        <w:t>,</w:t>
      </w:r>
      <w:r w:rsidR="005F2E83" w:rsidRPr="006320F0">
        <w:rPr>
          <w:rFonts w:cs="Times New Roman (Body CS)"/>
          <w:sz w:val="32"/>
          <w:szCs w:val="32"/>
        </w:rPr>
        <w:t xml:space="preserve"> and to protect the welfare of all commoners’ stock.</w:t>
      </w:r>
      <w:r w:rsidR="00D37AC3" w:rsidRPr="006320F0">
        <w:rPr>
          <w:rFonts w:cs="Times New Roman (Body CS)"/>
          <w:sz w:val="32"/>
          <w:szCs w:val="32"/>
        </w:rPr>
        <w:t xml:space="preserve"> It is imperative that the reputation of commoning is not </w:t>
      </w:r>
      <w:r w:rsidR="00CF47CA" w:rsidRPr="006320F0">
        <w:rPr>
          <w:rFonts w:cs="Times New Roman (Body CS)"/>
          <w:sz w:val="32"/>
          <w:szCs w:val="32"/>
        </w:rPr>
        <w:t xml:space="preserve">put </w:t>
      </w:r>
      <w:r w:rsidR="00D37AC3" w:rsidRPr="006320F0">
        <w:rPr>
          <w:rFonts w:cs="Times New Roman (Body CS)"/>
          <w:sz w:val="32"/>
          <w:szCs w:val="32"/>
        </w:rPr>
        <w:t>at risk by the actions of a tiny minority</w:t>
      </w:r>
      <w:r w:rsidR="0075628A" w:rsidRPr="006320F0">
        <w:rPr>
          <w:rFonts w:cs="Times New Roman (Body CS)"/>
          <w:sz w:val="32"/>
          <w:szCs w:val="32"/>
        </w:rPr>
        <w:t>.</w:t>
      </w:r>
      <w:r w:rsidR="00153F3B" w:rsidRPr="006320F0">
        <w:rPr>
          <w:rFonts w:cs="Times New Roman (Body CS)"/>
          <w:sz w:val="32"/>
          <w:szCs w:val="32"/>
        </w:rPr>
        <w:t xml:space="preserve"> Mutual responsibility </w:t>
      </w:r>
      <w:r w:rsidR="002B4CC2" w:rsidRPr="006320F0">
        <w:rPr>
          <w:rFonts w:cs="Times New Roman (Body CS)"/>
          <w:sz w:val="32"/>
          <w:szCs w:val="32"/>
        </w:rPr>
        <w:t>is the lifeblood</w:t>
      </w:r>
      <w:r w:rsidR="00153F3B" w:rsidRPr="006320F0">
        <w:rPr>
          <w:rFonts w:cs="Times New Roman (Body CS)"/>
          <w:sz w:val="32"/>
          <w:szCs w:val="32"/>
        </w:rPr>
        <w:t xml:space="preserve"> of commoning</w:t>
      </w:r>
      <w:r w:rsidR="00CE4E0A" w:rsidRPr="006320F0">
        <w:rPr>
          <w:rFonts w:cs="Times New Roman (Body CS)"/>
          <w:sz w:val="32"/>
          <w:szCs w:val="32"/>
        </w:rPr>
        <w:t>:</w:t>
      </w:r>
      <w:r w:rsidR="00883849" w:rsidRPr="006320F0">
        <w:rPr>
          <w:rFonts w:cs="Times New Roman (Body CS)"/>
          <w:sz w:val="32"/>
          <w:szCs w:val="32"/>
        </w:rPr>
        <w:t xml:space="preserve"> </w:t>
      </w:r>
      <w:r w:rsidR="00CE4E0A" w:rsidRPr="006320F0">
        <w:rPr>
          <w:rFonts w:cs="Times New Roman (Body CS)"/>
          <w:sz w:val="32"/>
          <w:szCs w:val="32"/>
        </w:rPr>
        <w:t xml:space="preserve">The </w:t>
      </w:r>
      <w:r w:rsidR="00883849" w:rsidRPr="006320F0">
        <w:rPr>
          <w:rFonts w:cs="Times New Roman (Body CS)"/>
          <w:sz w:val="32"/>
          <w:szCs w:val="32"/>
        </w:rPr>
        <w:t>CDA</w:t>
      </w:r>
      <w:r w:rsidR="00CE4E0A" w:rsidRPr="006320F0">
        <w:rPr>
          <w:rFonts w:cs="Times New Roman (Body CS)"/>
          <w:sz w:val="32"/>
          <w:szCs w:val="32"/>
        </w:rPr>
        <w:t>’s own rules require that no member acts in ways that prejudice the interests of all commoners.</w:t>
      </w:r>
      <w:r w:rsidR="00883849" w:rsidRPr="006320F0">
        <w:rPr>
          <w:rFonts w:cs="Times New Roman (Body CS)"/>
          <w:sz w:val="32"/>
          <w:szCs w:val="32"/>
        </w:rPr>
        <w:t xml:space="preserve"> </w:t>
      </w:r>
    </w:p>
    <w:p w:rsidR="00CE4E0A" w:rsidRPr="006320F0" w:rsidRDefault="00CE4E0A" w:rsidP="00CF2847">
      <w:pPr>
        <w:jc w:val="both"/>
        <w:rPr>
          <w:rFonts w:cs="Times New Roman (Body CS)"/>
          <w:sz w:val="32"/>
          <w:szCs w:val="32"/>
        </w:rPr>
      </w:pPr>
    </w:p>
    <w:p w:rsidR="00062711" w:rsidRPr="006320F0" w:rsidRDefault="00FB55AD" w:rsidP="00CF2847">
      <w:pPr>
        <w:jc w:val="both"/>
        <w:rPr>
          <w:rFonts w:cs="Times New Roman (Body CS)"/>
          <w:sz w:val="32"/>
          <w:szCs w:val="32"/>
        </w:rPr>
      </w:pPr>
      <w:r w:rsidRPr="006320F0">
        <w:rPr>
          <w:rFonts w:cs="Times New Roman (Body CS)"/>
          <w:sz w:val="32"/>
          <w:szCs w:val="32"/>
        </w:rPr>
        <w:t>We look forward to the day when</w:t>
      </w:r>
      <w:r w:rsidR="00425B5D" w:rsidRPr="006320F0">
        <w:rPr>
          <w:rFonts w:cs="Times New Roman (Body CS)"/>
          <w:sz w:val="32"/>
          <w:szCs w:val="32"/>
        </w:rPr>
        <w:t>, after Brexit,</w:t>
      </w:r>
      <w:r w:rsidRPr="006320F0">
        <w:rPr>
          <w:rFonts w:cs="Times New Roman (Body CS)"/>
          <w:sz w:val="32"/>
          <w:szCs w:val="32"/>
        </w:rPr>
        <w:t xml:space="preserve"> the financial support </w:t>
      </w:r>
      <w:r w:rsidR="00386B76" w:rsidRPr="006320F0">
        <w:rPr>
          <w:rFonts w:cs="Times New Roman (Body CS)"/>
          <w:sz w:val="32"/>
          <w:szCs w:val="32"/>
        </w:rPr>
        <w:t>that</w:t>
      </w:r>
      <w:r w:rsidRPr="006320F0">
        <w:rPr>
          <w:rFonts w:cs="Times New Roman (Body CS)"/>
          <w:sz w:val="32"/>
          <w:szCs w:val="32"/>
        </w:rPr>
        <w:t xml:space="preserve"> commoning </w:t>
      </w:r>
      <w:r w:rsidR="0075628A" w:rsidRPr="006320F0">
        <w:rPr>
          <w:rFonts w:cs="Times New Roman (Body CS)"/>
          <w:sz w:val="32"/>
          <w:szCs w:val="32"/>
        </w:rPr>
        <w:t xml:space="preserve">so desperately </w:t>
      </w:r>
      <w:r w:rsidR="00386B76" w:rsidRPr="006320F0">
        <w:rPr>
          <w:rFonts w:cs="Times New Roman (Body CS)"/>
          <w:sz w:val="32"/>
          <w:szCs w:val="32"/>
        </w:rPr>
        <w:t>needs</w:t>
      </w:r>
      <w:r w:rsidR="00425B5D" w:rsidRPr="006320F0">
        <w:rPr>
          <w:rFonts w:cs="Times New Roman (Body CS)"/>
          <w:sz w:val="32"/>
          <w:szCs w:val="32"/>
        </w:rPr>
        <w:t xml:space="preserve"> is tailored to the Forest</w:t>
      </w:r>
      <w:r w:rsidR="00386B76" w:rsidRPr="006320F0">
        <w:rPr>
          <w:rFonts w:cs="Times New Roman (Body CS)"/>
          <w:sz w:val="32"/>
          <w:szCs w:val="32"/>
        </w:rPr>
        <w:t>; locally-designed and locally-led</w:t>
      </w:r>
      <w:r w:rsidR="00EF646C" w:rsidRPr="006320F0">
        <w:rPr>
          <w:rFonts w:cs="Times New Roman (Body CS)"/>
          <w:sz w:val="32"/>
          <w:szCs w:val="32"/>
        </w:rPr>
        <w:t>;</w:t>
      </w:r>
      <w:r w:rsidR="000E46B2" w:rsidRPr="006320F0">
        <w:rPr>
          <w:rFonts w:cs="Times New Roman (Body CS)"/>
          <w:sz w:val="32"/>
          <w:szCs w:val="32"/>
        </w:rPr>
        <w:t xml:space="preserve"> building on the</w:t>
      </w:r>
      <w:r w:rsidR="00CE7F23" w:rsidRPr="006320F0">
        <w:rPr>
          <w:rFonts w:cs="Times New Roman (Body CS)"/>
          <w:sz w:val="32"/>
          <w:szCs w:val="32"/>
        </w:rPr>
        <w:t xml:space="preserve"> best of the</w:t>
      </w:r>
      <w:r w:rsidR="000E46B2" w:rsidRPr="006320F0">
        <w:rPr>
          <w:rFonts w:cs="Times New Roman (Body CS)"/>
          <w:sz w:val="32"/>
          <w:szCs w:val="32"/>
        </w:rPr>
        <w:t xml:space="preserve"> Verderers</w:t>
      </w:r>
      <w:r w:rsidR="006320F0" w:rsidRPr="006320F0">
        <w:rPr>
          <w:rFonts w:cs="Times New Roman (Body CS)"/>
          <w:sz w:val="32"/>
          <w:szCs w:val="32"/>
        </w:rPr>
        <w:t>’</w:t>
      </w:r>
      <w:r w:rsidR="000E46B2" w:rsidRPr="006320F0">
        <w:rPr>
          <w:rFonts w:cs="Times New Roman (Body CS)"/>
          <w:sz w:val="32"/>
          <w:szCs w:val="32"/>
        </w:rPr>
        <w:t xml:space="preserve"> Grazing Scheme</w:t>
      </w:r>
      <w:r w:rsidR="005A7DD5" w:rsidRPr="006320F0">
        <w:rPr>
          <w:rFonts w:cs="Times New Roman (Body CS)"/>
          <w:sz w:val="32"/>
          <w:szCs w:val="32"/>
        </w:rPr>
        <w:t xml:space="preserve">. </w:t>
      </w:r>
      <w:r w:rsidR="00062711" w:rsidRPr="006320F0">
        <w:rPr>
          <w:rFonts w:cs="Times New Roman (Body CS)"/>
          <w:sz w:val="32"/>
          <w:szCs w:val="32"/>
        </w:rPr>
        <w:t xml:space="preserve">The </w:t>
      </w:r>
      <w:r w:rsidR="00CD22E0" w:rsidRPr="006320F0">
        <w:rPr>
          <w:rFonts w:cs="Times New Roman (Body CS)"/>
          <w:sz w:val="32"/>
          <w:szCs w:val="32"/>
        </w:rPr>
        <w:t>Brexit transition, h</w:t>
      </w:r>
      <w:r w:rsidR="00795C80" w:rsidRPr="006320F0">
        <w:rPr>
          <w:rFonts w:cs="Times New Roman (Body CS)"/>
          <w:sz w:val="32"/>
          <w:szCs w:val="32"/>
        </w:rPr>
        <w:t xml:space="preserve">owever, </w:t>
      </w:r>
      <w:r w:rsidR="00CD22E0" w:rsidRPr="006320F0">
        <w:rPr>
          <w:rFonts w:cs="Times New Roman (Body CS)"/>
          <w:sz w:val="32"/>
          <w:szCs w:val="32"/>
        </w:rPr>
        <w:t>looks set to last</w:t>
      </w:r>
      <w:r w:rsidR="00DA0EBE" w:rsidRPr="006320F0">
        <w:rPr>
          <w:rFonts w:cs="Times New Roman (Body CS)"/>
          <w:sz w:val="32"/>
          <w:szCs w:val="32"/>
        </w:rPr>
        <w:t xml:space="preserve"> </w:t>
      </w:r>
      <w:r w:rsidR="00CD22E0" w:rsidRPr="006320F0">
        <w:rPr>
          <w:rFonts w:cs="Times New Roman (Body CS)"/>
          <w:sz w:val="32"/>
          <w:szCs w:val="32"/>
        </w:rPr>
        <w:t xml:space="preserve">several years. </w:t>
      </w:r>
      <w:r w:rsidR="00DA0EBE" w:rsidRPr="006320F0">
        <w:rPr>
          <w:rFonts w:cs="Times New Roman (Body CS)"/>
          <w:sz w:val="32"/>
          <w:szCs w:val="32"/>
        </w:rPr>
        <w:t>D</w:t>
      </w:r>
      <w:r w:rsidR="00386B76" w:rsidRPr="006320F0">
        <w:rPr>
          <w:rFonts w:cs="Times New Roman (Body CS)"/>
          <w:sz w:val="32"/>
          <w:szCs w:val="32"/>
        </w:rPr>
        <w:t>uring the</w:t>
      </w:r>
      <w:r w:rsidR="00DA0EBE" w:rsidRPr="006320F0">
        <w:rPr>
          <w:rFonts w:cs="Times New Roman (Body CS)"/>
          <w:sz w:val="32"/>
          <w:szCs w:val="32"/>
        </w:rPr>
        <w:t>se years</w:t>
      </w:r>
      <w:r w:rsidR="00386B76" w:rsidRPr="006320F0">
        <w:rPr>
          <w:rFonts w:cs="Times New Roman (Body CS)"/>
          <w:sz w:val="32"/>
          <w:szCs w:val="32"/>
        </w:rPr>
        <w:t xml:space="preserve">, </w:t>
      </w:r>
      <w:r w:rsidR="004276A6" w:rsidRPr="006320F0">
        <w:rPr>
          <w:rFonts w:cs="Times New Roman (Body CS)"/>
          <w:sz w:val="32"/>
          <w:szCs w:val="32"/>
        </w:rPr>
        <w:t>before a new scheme can be put in place</w:t>
      </w:r>
      <w:r w:rsidR="00386B76" w:rsidRPr="006320F0">
        <w:rPr>
          <w:rFonts w:cs="Times New Roman (Body CS)"/>
          <w:sz w:val="32"/>
          <w:szCs w:val="32"/>
        </w:rPr>
        <w:t xml:space="preserve">, we must all </w:t>
      </w:r>
      <w:r w:rsidR="001B5B60" w:rsidRPr="006320F0">
        <w:rPr>
          <w:rFonts w:cs="Times New Roman (Body CS)"/>
          <w:sz w:val="32"/>
          <w:szCs w:val="32"/>
        </w:rPr>
        <w:t xml:space="preserve">do our utmost to </w:t>
      </w:r>
      <w:r w:rsidR="00986369" w:rsidRPr="006320F0">
        <w:rPr>
          <w:rFonts w:cs="Times New Roman (Body CS)"/>
          <w:sz w:val="32"/>
          <w:szCs w:val="32"/>
        </w:rPr>
        <w:t>ensur</w:t>
      </w:r>
      <w:r w:rsidR="001B5B60" w:rsidRPr="006320F0">
        <w:rPr>
          <w:rFonts w:cs="Times New Roman (Body CS)"/>
          <w:sz w:val="32"/>
          <w:szCs w:val="32"/>
        </w:rPr>
        <w:t>e</w:t>
      </w:r>
      <w:r w:rsidR="00986369" w:rsidRPr="006320F0">
        <w:rPr>
          <w:rFonts w:cs="Times New Roman (Body CS)"/>
          <w:sz w:val="32"/>
          <w:szCs w:val="32"/>
        </w:rPr>
        <w:t xml:space="preserve"> th</w:t>
      </w:r>
      <w:r w:rsidR="00267F32" w:rsidRPr="006320F0">
        <w:rPr>
          <w:rFonts w:cs="Times New Roman (Body CS)"/>
          <w:sz w:val="32"/>
          <w:szCs w:val="32"/>
        </w:rPr>
        <w:t>at</w:t>
      </w:r>
      <w:r w:rsidR="00986369" w:rsidRPr="006320F0">
        <w:rPr>
          <w:rFonts w:cs="Times New Roman (Body CS)"/>
          <w:sz w:val="32"/>
          <w:szCs w:val="32"/>
        </w:rPr>
        <w:t xml:space="preserve"> the EU-designed Basic Payments Scheme works to the benefit of the Forest</w:t>
      </w:r>
      <w:r w:rsidR="00AF7E5E" w:rsidRPr="006320F0">
        <w:rPr>
          <w:rFonts w:cs="Times New Roman (Body CS)"/>
          <w:sz w:val="32"/>
          <w:szCs w:val="32"/>
        </w:rPr>
        <w:t xml:space="preserve">, </w:t>
      </w:r>
      <w:r w:rsidR="00795C80" w:rsidRPr="006320F0">
        <w:rPr>
          <w:rFonts w:cs="Times New Roman (Body CS)"/>
          <w:sz w:val="32"/>
          <w:szCs w:val="32"/>
        </w:rPr>
        <w:t xml:space="preserve">whilst we plan for </w:t>
      </w:r>
      <w:r w:rsidR="00062711" w:rsidRPr="006320F0">
        <w:rPr>
          <w:rFonts w:cs="Times New Roman (Body CS)"/>
          <w:sz w:val="32"/>
          <w:szCs w:val="32"/>
        </w:rPr>
        <w:t>a bespoke scheme for the future.</w:t>
      </w:r>
    </w:p>
    <w:p w:rsidR="00FD2892" w:rsidRPr="006320F0" w:rsidRDefault="005A7DD5" w:rsidP="00CF2847">
      <w:pPr>
        <w:jc w:val="both"/>
        <w:rPr>
          <w:rFonts w:cs="Times New Roman (Body CS)"/>
          <w:sz w:val="32"/>
          <w:szCs w:val="32"/>
        </w:rPr>
      </w:pPr>
      <w:r w:rsidRPr="006320F0">
        <w:rPr>
          <w:rFonts w:cs="Times New Roman (Body CS)"/>
          <w:sz w:val="32"/>
          <w:szCs w:val="32"/>
        </w:rPr>
        <w:t xml:space="preserve"> </w:t>
      </w:r>
    </w:p>
    <w:p w:rsidR="004B1731" w:rsidRPr="006320F0" w:rsidRDefault="00237AA2" w:rsidP="00CF2847">
      <w:pPr>
        <w:jc w:val="both"/>
        <w:rPr>
          <w:rFonts w:cs="Times New Roman (Body CS)"/>
          <w:sz w:val="32"/>
          <w:szCs w:val="32"/>
        </w:rPr>
      </w:pPr>
      <w:r w:rsidRPr="006320F0">
        <w:rPr>
          <w:rFonts w:cs="Times New Roman (Body CS)"/>
          <w:sz w:val="32"/>
          <w:szCs w:val="32"/>
        </w:rPr>
        <w:t>The CDA</w:t>
      </w:r>
      <w:r w:rsidR="001B5B60" w:rsidRPr="006320F0">
        <w:rPr>
          <w:rFonts w:cs="Times New Roman (Body CS)"/>
          <w:sz w:val="32"/>
          <w:szCs w:val="32"/>
        </w:rPr>
        <w:t>, therefore,</w:t>
      </w:r>
      <w:r w:rsidRPr="006320F0">
        <w:rPr>
          <w:rFonts w:cs="Times New Roman (Body CS)"/>
          <w:sz w:val="32"/>
          <w:szCs w:val="32"/>
        </w:rPr>
        <w:t xml:space="preserve"> asks the Court to take the following </w:t>
      </w:r>
      <w:r w:rsidR="00AD5C4A" w:rsidRPr="006320F0">
        <w:rPr>
          <w:rFonts w:cs="Times New Roman (Body CS)"/>
          <w:sz w:val="32"/>
          <w:szCs w:val="32"/>
        </w:rPr>
        <w:t xml:space="preserve">three </w:t>
      </w:r>
      <w:r w:rsidRPr="006320F0">
        <w:rPr>
          <w:rFonts w:cs="Times New Roman (Body CS)"/>
          <w:sz w:val="32"/>
          <w:szCs w:val="32"/>
        </w:rPr>
        <w:t xml:space="preserve">steps: </w:t>
      </w:r>
    </w:p>
    <w:p w:rsidR="009852DC" w:rsidRPr="006320F0" w:rsidRDefault="00883EA4" w:rsidP="00CF2847">
      <w:pPr>
        <w:pStyle w:val="ListParagraph"/>
        <w:numPr>
          <w:ilvl w:val="0"/>
          <w:numId w:val="1"/>
        </w:numPr>
        <w:jc w:val="both"/>
        <w:rPr>
          <w:rFonts w:cs="Times New Roman (Body CS)"/>
          <w:sz w:val="32"/>
          <w:szCs w:val="32"/>
        </w:rPr>
      </w:pPr>
      <w:r w:rsidRPr="006320F0">
        <w:rPr>
          <w:rFonts w:cs="Times New Roman (Body CS)"/>
          <w:sz w:val="32"/>
          <w:szCs w:val="32"/>
        </w:rPr>
        <w:t xml:space="preserve">Firstly, </w:t>
      </w:r>
      <w:r w:rsidR="00EC290E" w:rsidRPr="006320F0">
        <w:rPr>
          <w:rFonts w:cs="Times New Roman (Body CS)"/>
          <w:sz w:val="32"/>
          <w:szCs w:val="32"/>
        </w:rPr>
        <w:t xml:space="preserve">as soon as possible, </w:t>
      </w:r>
      <w:r w:rsidRPr="006320F0">
        <w:rPr>
          <w:rFonts w:cs="Times New Roman (Body CS)"/>
          <w:sz w:val="32"/>
          <w:szCs w:val="32"/>
        </w:rPr>
        <w:t xml:space="preserve">to </w:t>
      </w:r>
      <w:r w:rsidR="00EC290E" w:rsidRPr="006320F0">
        <w:rPr>
          <w:rFonts w:cs="Times New Roman (Body CS)"/>
          <w:sz w:val="32"/>
          <w:szCs w:val="32"/>
        </w:rPr>
        <w:t>re</w:t>
      </w:r>
      <w:r w:rsidRPr="006320F0">
        <w:rPr>
          <w:rFonts w:cs="Times New Roman (Body CS)"/>
          <w:sz w:val="32"/>
          <w:szCs w:val="32"/>
        </w:rPr>
        <w:t xml:space="preserve">convene the Verderers Grazing Scheme Advisory Group, which last met in </w:t>
      </w:r>
      <w:r w:rsidR="009852DC" w:rsidRPr="006320F0">
        <w:rPr>
          <w:rFonts w:cs="Times New Roman (Body CS)"/>
          <w:sz w:val="32"/>
          <w:szCs w:val="32"/>
        </w:rPr>
        <w:t>2014</w:t>
      </w:r>
      <w:r w:rsidR="00EC290E" w:rsidRPr="006320F0">
        <w:rPr>
          <w:rFonts w:cs="Times New Roman (Body CS)"/>
          <w:sz w:val="32"/>
          <w:szCs w:val="32"/>
        </w:rPr>
        <w:t>.</w:t>
      </w:r>
      <w:r w:rsidR="0075628A" w:rsidRPr="006320F0">
        <w:rPr>
          <w:rFonts w:cs="Times New Roman (Body CS)"/>
          <w:sz w:val="32"/>
          <w:szCs w:val="32"/>
        </w:rPr>
        <w:t xml:space="preserve"> </w:t>
      </w:r>
    </w:p>
    <w:p w:rsidR="00237AA2" w:rsidRPr="006320F0" w:rsidRDefault="009852DC" w:rsidP="00CF2847">
      <w:pPr>
        <w:pStyle w:val="ListParagraph"/>
        <w:numPr>
          <w:ilvl w:val="0"/>
          <w:numId w:val="1"/>
        </w:numPr>
        <w:jc w:val="both"/>
        <w:rPr>
          <w:rFonts w:cs="Times New Roman (Body CS)"/>
          <w:sz w:val="32"/>
          <w:szCs w:val="32"/>
        </w:rPr>
      </w:pPr>
      <w:r w:rsidRPr="006320F0">
        <w:rPr>
          <w:rFonts w:cs="Times New Roman (Body CS)"/>
          <w:sz w:val="32"/>
          <w:szCs w:val="32"/>
        </w:rPr>
        <w:t>Secondly</w:t>
      </w:r>
      <w:r w:rsidR="00237AA2" w:rsidRPr="006320F0">
        <w:rPr>
          <w:rFonts w:cs="Times New Roman (Body CS)"/>
          <w:sz w:val="32"/>
          <w:szCs w:val="32"/>
        </w:rPr>
        <w:t xml:space="preserve">, to </w:t>
      </w:r>
      <w:r w:rsidR="00AD049B" w:rsidRPr="006320F0">
        <w:rPr>
          <w:rFonts w:cs="Times New Roman (Body CS)"/>
          <w:sz w:val="32"/>
          <w:szCs w:val="32"/>
        </w:rPr>
        <w:t xml:space="preserve">develop and share </w:t>
      </w:r>
      <w:r w:rsidR="00883EA4" w:rsidRPr="006320F0">
        <w:rPr>
          <w:rFonts w:cs="Times New Roman (Body CS)"/>
          <w:sz w:val="32"/>
          <w:szCs w:val="32"/>
        </w:rPr>
        <w:t xml:space="preserve">improved </w:t>
      </w:r>
      <w:r w:rsidR="00AD049B" w:rsidRPr="006320F0">
        <w:rPr>
          <w:rFonts w:cs="Times New Roman (Body CS)"/>
          <w:sz w:val="32"/>
          <w:szCs w:val="32"/>
        </w:rPr>
        <w:t>data on depastured</w:t>
      </w:r>
      <w:bookmarkStart w:id="0" w:name="_GoBack"/>
      <w:bookmarkEnd w:id="0"/>
      <w:r w:rsidR="00AD049B" w:rsidRPr="006320F0">
        <w:rPr>
          <w:rFonts w:cs="Times New Roman (Body CS)"/>
          <w:sz w:val="32"/>
          <w:szCs w:val="32"/>
        </w:rPr>
        <w:t xml:space="preserve"> stock numbers</w:t>
      </w:r>
    </w:p>
    <w:p w:rsidR="006320F0" w:rsidRPr="006320F0" w:rsidRDefault="002D7CED" w:rsidP="006320F0">
      <w:pPr>
        <w:pStyle w:val="ListParagraph"/>
        <w:numPr>
          <w:ilvl w:val="0"/>
          <w:numId w:val="1"/>
        </w:numPr>
        <w:jc w:val="both"/>
        <w:rPr>
          <w:rFonts w:cs="Times New Roman (Body CS)"/>
          <w:sz w:val="32"/>
          <w:szCs w:val="32"/>
        </w:rPr>
      </w:pPr>
      <w:r w:rsidRPr="006320F0">
        <w:rPr>
          <w:rFonts w:cs="Times New Roman (Body CS)"/>
          <w:sz w:val="32"/>
          <w:szCs w:val="32"/>
        </w:rPr>
        <w:t>Thirdly, to be seen, alongside the Forestry Commission</w:t>
      </w:r>
      <w:r w:rsidR="00FD4BBE" w:rsidRPr="006320F0">
        <w:rPr>
          <w:rFonts w:cs="Times New Roman (Body CS)"/>
          <w:sz w:val="32"/>
          <w:szCs w:val="32"/>
        </w:rPr>
        <w:t xml:space="preserve"> and National Trust</w:t>
      </w:r>
      <w:r w:rsidRPr="006320F0">
        <w:rPr>
          <w:rFonts w:cs="Times New Roman (Body CS)"/>
          <w:sz w:val="32"/>
          <w:szCs w:val="32"/>
        </w:rPr>
        <w:t xml:space="preserve">, to </w:t>
      </w:r>
      <w:r w:rsidR="00F85AF9" w:rsidRPr="006320F0">
        <w:rPr>
          <w:rFonts w:cs="Times New Roman (Body CS)"/>
          <w:sz w:val="32"/>
          <w:szCs w:val="32"/>
        </w:rPr>
        <w:t>act on</w:t>
      </w:r>
      <w:r w:rsidRPr="006320F0">
        <w:rPr>
          <w:rFonts w:cs="Times New Roman (Body CS)"/>
          <w:sz w:val="32"/>
          <w:szCs w:val="32"/>
        </w:rPr>
        <w:t xml:space="preserve"> the byelaws, </w:t>
      </w:r>
      <w:r w:rsidR="006320F0" w:rsidRPr="006320F0">
        <w:rPr>
          <w:rFonts w:cs="Times New Roman (Body CS)"/>
          <w:sz w:val="32"/>
          <w:szCs w:val="32"/>
        </w:rPr>
        <w:t xml:space="preserve">HLS conditions, </w:t>
      </w:r>
      <w:r w:rsidR="008550A8" w:rsidRPr="006320F0">
        <w:rPr>
          <w:rFonts w:cs="Times New Roman (Body CS)"/>
          <w:sz w:val="32"/>
          <w:szCs w:val="32"/>
        </w:rPr>
        <w:t>and other leg</w:t>
      </w:r>
      <w:r w:rsidR="00631345" w:rsidRPr="006320F0">
        <w:rPr>
          <w:rFonts w:cs="Times New Roman (Body CS)"/>
          <w:sz w:val="32"/>
          <w:szCs w:val="32"/>
        </w:rPr>
        <w:t>al tools</w:t>
      </w:r>
      <w:r w:rsidR="008550A8" w:rsidRPr="006320F0">
        <w:rPr>
          <w:rFonts w:cs="Times New Roman (Body CS)"/>
          <w:sz w:val="32"/>
          <w:szCs w:val="32"/>
        </w:rPr>
        <w:t xml:space="preserve"> </w:t>
      </w:r>
      <w:r w:rsidR="00AD5C4A" w:rsidRPr="006320F0">
        <w:rPr>
          <w:rFonts w:cs="Times New Roman (Body CS)"/>
          <w:sz w:val="32"/>
          <w:szCs w:val="32"/>
        </w:rPr>
        <w:t xml:space="preserve">at </w:t>
      </w:r>
      <w:r w:rsidR="006320F0" w:rsidRPr="006320F0">
        <w:rPr>
          <w:rFonts w:cs="Times New Roman (Body CS)"/>
          <w:sz w:val="32"/>
          <w:szCs w:val="32"/>
        </w:rPr>
        <w:t>your</w:t>
      </w:r>
      <w:r w:rsidR="00AD5C4A" w:rsidRPr="006320F0">
        <w:rPr>
          <w:rFonts w:cs="Times New Roman (Body CS)"/>
          <w:sz w:val="32"/>
          <w:szCs w:val="32"/>
        </w:rPr>
        <w:t xml:space="preserve"> disposal </w:t>
      </w:r>
      <w:r w:rsidR="008550A8" w:rsidRPr="006320F0">
        <w:rPr>
          <w:rFonts w:cs="Times New Roman (Body CS)"/>
          <w:sz w:val="32"/>
          <w:szCs w:val="32"/>
        </w:rPr>
        <w:t xml:space="preserve">to protect the </w:t>
      </w:r>
      <w:r w:rsidR="00631345" w:rsidRPr="006320F0">
        <w:rPr>
          <w:rFonts w:cs="Times New Roman (Body CS)"/>
          <w:sz w:val="32"/>
          <w:szCs w:val="32"/>
        </w:rPr>
        <w:t xml:space="preserve">common </w:t>
      </w:r>
      <w:r w:rsidR="008550A8" w:rsidRPr="006320F0">
        <w:rPr>
          <w:rFonts w:cs="Times New Roman (Body CS)"/>
          <w:sz w:val="32"/>
          <w:szCs w:val="32"/>
        </w:rPr>
        <w:t>grazing.</w:t>
      </w:r>
    </w:p>
    <w:sectPr w:rsidR="006320F0" w:rsidRPr="006320F0" w:rsidSect="00632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851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7B1" w:rsidRDefault="00D107B1" w:rsidP="001C6FC6">
      <w:r>
        <w:separator/>
      </w:r>
    </w:p>
  </w:endnote>
  <w:endnote w:type="continuationSeparator" w:id="0">
    <w:p w:rsidR="00D107B1" w:rsidRDefault="00D107B1" w:rsidP="001C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C6" w:rsidRDefault="001C6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C6" w:rsidRDefault="001C6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C6" w:rsidRDefault="001C6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7B1" w:rsidRDefault="00D107B1" w:rsidP="001C6FC6">
      <w:r>
        <w:separator/>
      </w:r>
    </w:p>
  </w:footnote>
  <w:footnote w:type="continuationSeparator" w:id="0">
    <w:p w:rsidR="00D107B1" w:rsidRDefault="00D107B1" w:rsidP="001C6FC6">
      <w:r>
        <w:continuationSeparator/>
      </w:r>
    </w:p>
  </w:footnote>
  <w:footnote w:id="1">
    <w:p w:rsidR="006320F0" w:rsidRDefault="006320F0">
      <w:pPr>
        <w:pStyle w:val="FootnoteText"/>
      </w:pPr>
      <w:r>
        <w:rPr>
          <w:rStyle w:val="FootnoteReference"/>
        </w:rPr>
        <w:footnoteRef/>
      </w:r>
      <w:r>
        <w:t xml:space="preserve"> Tony Hockley, Chair, CDA</w:t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C6" w:rsidRDefault="001C6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C6" w:rsidRDefault="001C6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C6" w:rsidRDefault="001C6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97F61"/>
    <w:multiLevelType w:val="hybridMultilevel"/>
    <w:tmpl w:val="E6DC285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F7"/>
    <w:rsid w:val="00021277"/>
    <w:rsid w:val="00062711"/>
    <w:rsid w:val="000B1B65"/>
    <w:rsid w:val="000E46B2"/>
    <w:rsid w:val="00153F3B"/>
    <w:rsid w:val="0018367F"/>
    <w:rsid w:val="001B5B60"/>
    <w:rsid w:val="001C6FC6"/>
    <w:rsid w:val="001F1194"/>
    <w:rsid w:val="00237AA2"/>
    <w:rsid w:val="00267F32"/>
    <w:rsid w:val="002B1657"/>
    <w:rsid w:val="002B4CC2"/>
    <w:rsid w:val="002D7CED"/>
    <w:rsid w:val="00353D20"/>
    <w:rsid w:val="00386B76"/>
    <w:rsid w:val="003C00C8"/>
    <w:rsid w:val="003D5A96"/>
    <w:rsid w:val="00425B5D"/>
    <w:rsid w:val="004276A6"/>
    <w:rsid w:val="004664CE"/>
    <w:rsid w:val="004B1731"/>
    <w:rsid w:val="00557CDA"/>
    <w:rsid w:val="005775BF"/>
    <w:rsid w:val="005A7DD5"/>
    <w:rsid w:val="005F2E83"/>
    <w:rsid w:val="0062766C"/>
    <w:rsid w:val="00631345"/>
    <w:rsid w:val="006320F0"/>
    <w:rsid w:val="006413F9"/>
    <w:rsid w:val="00686650"/>
    <w:rsid w:val="006C2985"/>
    <w:rsid w:val="006E21A8"/>
    <w:rsid w:val="0075628A"/>
    <w:rsid w:val="007568FF"/>
    <w:rsid w:val="00795C80"/>
    <w:rsid w:val="007B1EF7"/>
    <w:rsid w:val="007D0152"/>
    <w:rsid w:val="008550A8"/>
    <w:rsid w:val="008773D8"/>
    <w:rsid w:val="00883849"/>
    <w:rsid w:val="00883EA4"/>
    <w:rsid w:val="009852DC"/>
    <w:rsid w:val="00986369"/>
    <w:rsid w:val="00990049"/>
    <w:rsid w:val="00AD049B"/>
    <w:rsid w:val="00AD5C4A"/>
    <w:rsid w:val="00AF7E5E"/>
    <w:rsid w:val="00B3197C"/>
    <w:rsid w:val="00B77CCD"/>
    <w:rsid w:val="00BA39C8"/>
    <w:rsid w:val="00BE74E5"/>
    <w:rsid w:val="00C1204A"/>
    <w:rsid w:val="00CC1A9A"/>
    <w:rsid w:val="00CD22E0"/>
    <w:rsid w:val="00CE4E0A"/>
    <w:rsid w:val="00CE7F23"/>
    <w:rsid w:val="00CF2847"/>
    <w:rsid w:val="00CF47CA"/>
    <w:rsid w:val="00D107B1"/>
    <w:rsid w:val="00D37AC3"/>
    <w:rsid w:val="00DA0EBE"/>
    <w:rsid w:val="00DE6474"/>
    <w:rsid w:val="00EA52AB"/>
    <w:rsid w:val="00EC290E"/>
    <w:rsid w:val="00EF646C"/>
    <w:rsid w:val="00F70DE1"/>
    <w:rsid w:val="00F85AF9"/>
    <w:rsid w:val="00F955A5"/>
    <w:rsid w:val="00FB55AD"/>
    <w:rsid w:val="00FC14EA"/>
    <w:rsid w:val="00FD2892"/>
    <w:rsid w:val="00FD4BBE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C49AAC-3753-954F-B81E-BE5992D5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FC6"/>
  </w:style>
  <w:style w:type="paragraph" w:styleId="Footer">
    <w:name w:val="footer"/>
    <w:basedOn w:val="Normal"/>
    <w:link w:val="FooterChar"/>
    <w:uiPriority w:val="99"/>
    <w:unhideWhenUsed/>
    <w:rsid w:val="001C6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FC6"/>
  </w:style>
  <w:style w:type="paragraph" w:styleId="NormalWeb">
    <w:name w:val="Normal (Web)"/>
    <w:basedOn w:val="Normal"/>
    <w:uiPriority w:val="99"/>
    <w:semiHidden/>
    <w:unhideWhenUsed/>
    <w:rsid w:val="00CF284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0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0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Hockley</dc:creator>
  <cp:keywords/>
  <dc:description/>
  <cp:lastModifiedBy>Microsoft Office User</cp:lastModifiedBy>
  <cp:revision>4</cp:revision>
  <cp:lastPrinted>2018-05-16T06:57:00Z</cp:lastPrinted>
  <dcterms:created xsi:type="dcterms:W3CDTF">2018-05-16T07:03:00Z</dcterms:created>
  <dcterms:modified xsi:type="dcterms:W3CDTF">2018-05-16T21:29:00Z</dcterms:modified>
</cp:coreProperties>
</file>